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5E28" w14:textId="77777777" w:rsidR="00BA23A0" w:rsidRPr="00BA23A0" w:rsidRDefault="00BA23A0" w:rsidP="00BA23A0">
      <w:pPr>
        <w:rPr>
          <w:rFonts w:asciiTheme="minorHAnsi" w:hAnsiTheme="minorHAnsi" w:cstheme="minorHAnsi"/>
          <w:bCs/>
        </w:rPr>
      </w:pPr>
      <w:r w:rsidRPr="00BA23A0">
        <w:rPr>
          <w:rFonts w:asciiTheme="minorHAnsi" w:hAnsiTheme="minorHAnsi" w:cstheme="minorHAnsi"/>
          <w:bCs/>
        </w:rPr>
        <w:t>April 15, 2022</w:t>
      </w:r>
    </w:p>
    <w:p w14:paraId="4A9B1C6B" w14:textId="77777777" w:rsidR="00BA23A0" w:rsidRPr="00BA23A0" w:rsidRDefault="00BA23A0" w:rsidP="00BA23A0">
      <w:pPr>
        <w:rPr>
          <w:rFonts w:asciiTheme="minorHAnsi" w:hAnsiTheme="minorHAnsi" w:cstheme="minorHAnsi"/>
          <w:bCs/>
        </w:rPr>
      </w:pPr>
    </w:p>
    <w:p w14:paraId="3B9E0053" w14:textId="77777777" w:rsidR="00BA23A0" w:rsidRPr="00BA23A0" w:rsidRDefault="00BA23A0" w:rsidP="00BA23A0">
      <w:pPr>
        <w:rPr>
          <w:rFonts w:asciiTheme="minorHAnsi" w:hAnsiTheme="minorHAnsi" w:cstheme="minorHAnsi"/>
          <w:color w:val="000000" w:themeColor="text1"/>
        </w:rPr>
      </w:pPr>
      <w:r w:rsidRPr="00BA23A0">
        <w:rPr>
          <w:rFonts w:asciiTheme="minorHAnsi" w:hAnsiTheme="minorHAnsi" w:cstheme="minorHAnsi"/>
          <w:color w:val="000000" w:themeColor="text1"/>
        </w:rPr>
        <w:t xml:space="preserve">To: </w:t>
      </w:r>
      <w:r w:rsidRPr="00BA23A0">
        <w:rPr>
          <w:rFonts w:asciiTheme="minorHAnsi" w:hAnsiTheme="minorHAnsi" w:cstheme="minorHAnsi"/>
          <w:color w:val="000000" w:themeColor="text1"/>
        </w:rPr>
        <w:tab/>
        <w:t>Randy Smith, Vice Provost for Academic Programs</w:t>
      </w:r>
    </w:p>
    <w:p w14:paraId="377F469F" w14:textId="77777777" w:rsidR="00BA23A0" w:rsidRPr="00BA23A0" w:rsidRDefault="00BA23A0" w:rsidP="00BA23A0">
      <w:pPr>
        <w:ind w:left="1440" w:hanging="720"/>
        <w:rPr>
          <w:rFonts w:asciiTheme="minorHAnsi" w:hAnsiTheme="minorHAnsi" w:cstheme="minorHAnsi"/>
          <w:color w:val="000000" w:themeColor="text1"/>
        </w:rPr>
      </w:pPr>
    </w:p>
    <w:p w14:paraId="28C50CC4" w14:textId="77777777" w:rsidR="00BA23A0" w:rsidRPr="00BA23A0" w:rsidRDefault="00BA23A0" w:rsidP="00BA23A0">
      <w:pPr>
        <w:rPr>
          <w:rFonts w:asciiTheme="minorHAnsi" w:hAnsiTheme="minorHAnsi" w:cstheme="minorHAnsi"/>
          <w:color w:val="000000" w:themeColor="text1"/>
        </w:rPr>
      </w:pPr>
      <w:r w:rsidRPr="00BA23A0">
        <w:rPr>
          <w:rFonts w:asciiTheme="minorHAnsi" w:hAnsiTheme="minorHAnsi" w:cstheme="minorHAnsi"/>
          <w:color w:val="000000" w:themeColor="text1"/>
        </w:rPr>
        <w:t xml:space="preserve">From: </w:t>
      </w:r>
      <w:r w:rsidRPr="00BA23A0">
        <w:rPr>
          <w:rFonts w:asciiTheme="minorHAnsi" w:hAnsiTheme="minorHAnsi" w:cstheme="minorHAnsi"/>
          <w:color w:val="000000" w:themeColor="text1"/>
        </w:rPr>
        <w:tab/>
        <w:t>Eugenia Romero, Director of Undergraduate Studies, SPPO</w:t>
      </w:r>
    </w:p>
    <w:p w14:paraId="2A878E3A" w14:textId="77777777" w:rsidR="00BA23A0" w:rsidRPr="00BA23A0" w:rsidRDefault="00BA23A0" w:rsidP="00BA23A0">
      <w:pPr>
        <w:ind w:firstLine="720"/>
        <w:rPr>
          <w:rFonts w:asciiTheme="minorHAnsi" w:hAnsiTheme="minorHAnsi" w:cstheme="minorHAnsi"/>
          <w:color w:val="000000" w:themeColor="text1"/>
        </w:rPr>
      </w:pPr>
    </w:p>
    <w:p w14:paraId="2D680470" w14:textId="25470149" w:rsidR="00BA23A0" w:rsidRPr="00BA23A0" w:rsidRDefault="00BA23A0" w:rsidP="00BA23A0">
      <w:pPr>
        <w:pStyle w:val="Default"/>
        <w:rPr>
          <w:rFonts w:asciiTheme="minorHAnsi" w:hAnsiTheme="minorHAnsi" w:cstheme="minorHAnsi"/>
        </w:rPr>
      </w:pPr>
      <w:r w:rsidRPr="00BA23A0">
        <w:rPr>
          <w:rFonts w:asciiTheme="minorHAnsi" w:hAnsiTheme="minorHAnsi" w:cstheme="minorHAnsi"/>
          <w:color w:val="000000" w:themeColor="text1"/>
        </w:rPr>
        <w:t xml:space="preserve">RE: </w:t>
      </w:r>
      <w:r w:rsidRPr="00BA23A0">
        <w:rPr>
          <w:rFonts w:asciiTheme="minorHAnsi" w:hAnsiTheme="minorHAnsi" w:cstheme="minorHAnsi"/>
          <w:color w:val="000000" w:themeColor="text1"/>
        </w:rPr>
        <w:tab/>
      </w:r>
      <w:r w:rsidRPr="00BA23A0">
        <w:rPr>
          <w:rFonts w:asciiTheme="minorHAnsi" w:hAnsiTheme="minorHAnsi" w:cstheme="minorHAnsi"/>
        </w:rPr>
        <w:t xml:space="preserve">Request to Remove the Hispanic Studies </w:t>
      </w:r>
      <w:r w:rsidR="001940DC">
        <w:rPr>
          <w:rFonts w:asciiTheme="minorHAnsi" w:hAnsiTheme="minorHAnsi" w:cstheme="minorHAnsi"/>
        </w:rPr>
        <w:t>Concentration</w:t>
      </w:r>
      <w:r w:rsidRPr="00BA23A0">
        <w:rPr>
          <w:rFonts w:asciiTheme="minorHAnsi" w:hAnsiTheme="minorHAnsi" w:cstheme="minorHAnsi"/>
        </w:rPr>
        <w:t xml:space="preserve"> from the Spanish Major </w:t>
      </w:r>
    </w:p>
    <w:p w14:paraId="0A7F0D77" w14:textId="77777777" w:rsidR="00BA23A0" w:rsidRPr="00BA23A0" w:rsidRDefault="00BA23A0" w:rsidP="00BA23A0">
      <w:pPr>
        <w:rPr>
          <w:rFonts w:asciiTheme="minorHAnsi" w:hAnsiTheme="minorHAnsi" w:cstheme="minorHAnsi"/>
          <w:color w:val="000000" w:themeColor="text1"/>
        </w:rPr>
      </w:pPr>
    </w:p>
    <w:p w14:paraId="47343A5D" w14:textId="77777777" w:rsidR="00BA23A0" w:rsidRPr="00BA23A0" w:rsidRDefault="00BA23A0" w:rsidP="00BA23A0">
      <w:pPr>
        <w:rPr>
          <w:rFonts w:asciiTheme="minorHAnsi" w:hAnsiTheme="minorHAnsi" w:cstheme="minorHAnsi"/>
          <w:color w:val="000000" w:themeColor="text1"/>
        </w:rPr>
      </w:pPr>
      <w:r w:rsidRPr="00BA23A0">
        <w:rPr>
          <w:rFonts w:asciiTheme="minorHAnsi" w:hAnsiTheme="minorHAnsi" w:cstheme="minorHAnsi"/>
          <w:color w:val="000000" w:themeColor="text1"/>
        </w:rPr>
        <w:t>Dear Randy,</w:t>
      </w:r>
    </w:p>
    <w:p w14:paraId="39AFDB1A" w14:textId="77777777" w:rsidR="00BA23A0" w:rsidRPr="00BA23A0" w:rsidRDefault="00BA23A0" w:rsidP="00BA23A0">
      <w:pPr>
        <w:rPr>
          <w:rFonts w:asciiTheme="minorHAnsi" w:hAnsiTheme="minorHAnsi" w:cstheme="minorHAnsi"/>
          <w:color w:val="000000" w:themeColor="text1"/>
        </w:rPr>
      </w:pPr>
    </w:p>
    <w:p w14:paraId="2A753BB4" w14:textId="2711A2C2" w:rsidR="00BA23A0" w:rsidRPr="00BA23A0" w:rsidRDefault="00BA23A0" w:rsidP="00BA23A0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As </w:t>
      </w:r>
      <w:r w:rsidR="00415AF9">
        <w:rPr>
          <w:rFonts w:asciiTheme="minorHAnsi" w:hAnsiTheme="minorHAnsi" w:cstheme="minorHAnsi"/>
          <w:color w:val="000000" w:themeColor="text1"/>
        </w:rPr>
        <w:t xml:space="preserve">the </w:t>
      </w:r>
      <w:r>
        <w:rPr>
          <w:rFonts w:asciiTheme="minorHAnsi" w:hAnsiTheme="minorHAnsi" w:cstheme="minorHAnsi"/>
          <w:color w:val="000000" w:themeColor="text1"/>
        </w:rPr>
        <w:t>Director of Undergraduate Studies</w:t>
      </w:r>
      <w:r w:rsidR="00415AF9">
        <w:rPr>
          <w:rFonts w:asciiTheme="minorHAnsi" w:hAnsiTheme="minorHAnsi" w:cstheme="minorHAnsi"/>
          <w:color w:val="000000" w:themeColor="text1"/>
        </w:rPr>
        <w:t xml:space="preserve"> in the Department of Spanish and Portuguese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BA23A0">
        <w:rPr>
          <w:rFonts w:asciiTheme="minorHAnsi" w:hAnsiTheme="minorHAnsi" w:cstheme="minorHAnsi"/>
          <w:color w:val="000000" w:themeColor="text1"/>
        </w:rPr>
        <w:t xml:space="preserve">I write </w:t>
      </w:r>
      <w:r>
        <w:rPr>
          <w:rFonts w:asciiTheme="minorHAnsi" w:hAnsiTheme="minorHAnsi" w:cstheme="minorHAnsi"/>
          <w:color w:val="000000" w:themeColor="text1"/>
        </w:rPr>
        <w:t xml:space="preserve">to request to </w:t>
      </w:r>
      <w:r w:rsidR="00415AF9">
        <w:rPr>
          <w:rFonts w:asciiTheme="minorHAnsi" w:hAnsiTheme="minorHAnsi" w:cstheme="minorHAnsi"/>
          <w:color w:val="000000" w:themeColor="text1"/>
        </w:rPr>
        <w:t xml:space="preserve">officially </w:t>
      </w:r>
      <w:r>
        <w:rPr>
          <w:rFonts w:asciiTheme="minorHAnsi" w:hAnsiTheme="minorHAnsi" w:cstheme="minorHAnsi"/>
          <w:color w:val="000000" w:themeColor="text1"/>
        </w:rPr>
        <w:t xml:space="preserve">withdraw the Hispanic Studies </w:t>
      </w:r>
      <w:r w:rsidR="001940DC">
        <w:rPr>
          <w:rFonts w:asciiTheme="minorHAnsi" w:hAnsiTheme="minorHAnsi" w:cstheme="minorHAnsi"/>
          <w:color w:val="000000" w:themeColor="text1"/>
        </w:rPr>
        <w:t xml:space="preserve">Concentration </w:t>
      </w:r>
      <w:r>
        <w:rPr>
          <w:rFonts w:asciiTheme="minorHAnsi" w:hAnsiTheme="minorHAnsi" w:cstheme="minorHAnsi"/>
          <w:color w:val="000000" w:themeColor="text1"/>
        </w:rPr>
        <w:t xml:space="preserve">from the Spanish Major, effectively immediately. </w:t>
      </w:r>
      <w:r w:rsidR="001940DC">
        <w:rPr>
          <w:rFonts w:asciiTheme="minorHAnsi" w:hAnsiTheme="minorHAnsi" w:cstheme="minorHAnsi"/>
          <w:color w:val="000000" w:themeColor="text1"/>
        </w:rPr>
        <w:t>Originally, t</w:t>
      </w:r>
      <w:r>
        <w:rPr>
          <w:rFonts w:asciiTheme="minorHAnsi" w:hAnsiTheme="minorHAnsi" w:cstheme="minorHAnsi"/>
          <w:color w:val="000000" w:themeColor="text1"/>
        </w:rPr>
        <w:t xml:space="preserve">his </w:t>
      </w:r>
      <w:r w:rsidR="001940DC">
        <w:rPr>
          <w:rFonts w:asciiTheme="minorHAnsi" w:hAnsiTheme="minorHAnsi" w:cstheme="minorHAnsi"/>
          <w:color w:val="000000" w:themeColor="text1"/>
        </w:rPr>
        <w:t xml:space="preserve">concentration </w:t>
      </w:r>
      <w:r>
        <w:rPr>
          <w:rFonts w:asciiTheme="minorHAnsi" w:hAnsiTheme="minorHAnsi" w:cstheme="minorHAnsi"/>
          <w:color w:val="000000" w:themeColor="text1"/>
        </w:rPr>
        <w:t xml:space="preserve">was created </w:t>
      </w:r>
      <w:r w:rsidR="00CD5C43">
        <w:rPr>
          <w:rFonts w:asciiTheme="minorHAnsi" w:hAnsiTheme="minorHAnsi" w:cstheme="minorHAnsi"/>
          <w:color w:val="000000" w:themeColor="text1"/>
        </w:rPr>
        <w:t xml:space="preserve">during semester conversion in </w:t>
      </w:r>
      <w:r w:rsidR="00CB137D">
        <w:rPr>
          <w:rFonts w:asciiTheme="minorHAnsi" w:hAnsiTheme="minorHAnsi" w:cstheme="minorHAnsi"/>
          <w:color w:val="000000" w:themeColor="text1"/>
        </w:rPr>
        <w:t>2012</w:t>
      </w:r>
      <w:r w:rsidR="008F049A">
        <w:rPr>
          <w:rFonts w:asciiTheme="minorHAnsi" w:hAnsiTheme="minorHAnsi" w:cstheme="minorHAnsi"/>
          <w:color w:val="000000" w:themeColor="text1"/>
        </w:rPr>
        <w:t xml:space="preserve">, </w:t>
      </w:r>
      <w:r w:rsidR="009C38C9">
        <w:rPr>
          <w:rFonts w:asciiTheme="minorHAnsi" w:hAnsiTheme="minorHAnsi" w:cstheme="minorHAnsi"/>
          <w:color w:val="000000" w:themeColor="text1"/>
        </w:rPr>
        <w:t xml:space="preserve">when we had the opportunity to restructure the major </w:t>
      </w:r>
      <w:r w:rsidR="00356ED1">
        <w:rPr>
          <w:rFonts w:asciiTheme="minorHAnsi" w:hAnsiTheme="minorHAnsi" w:cstheme="minorHAnsi"/>
          <w:color w:val="000000" w:themeColor="text1"/>
        </w:rPr>
        <w:t>in</w:t>
      </w:r>
      <w:r w:rsidR="004924FB">
        <w:rPr>
          <w:rFonts w:asciiTheme="minorHAnsi" w:hAnsiTheme="minorHAnsi" w:cstheme="minorHAnsi"/>
          <w:color w:val="000000" w:themeColor="text1"/>
        </w:rPr>
        <w:t>to</w:t>
      </w:r>
      <w:r w:rsidR="00356ED1">
        <w:rPr>
          <w:rFonts w:asciiTheme="minorHAnsi" w:hAnsiTheme="minorHAnsi" w:cstheme="minorHAnsi"/>
          <w:color w:val="000000" w:themeColor="text1"/>
        </w:rPr>
        <w:t xml:space="preserve"> </w:t>
      </w:r>
      <w:r w:rsidR="001940DC">
        <w:rPr>
          <w:rFonts w:asciiTheme="minorHAnsi" w:hAnsiTheme="minorHAnsi" w:cstheme="minorHAnsi"/>
          <w:color w:val="000000" w:themeColor="text1"/>
        </w:rPr>
        <w:t xml:space="preserve">three </w:t>
      </w:r>
      <w:r w:rsidR="00055787">
        <w:rPr>
          <w:rFonts w:asciiTheme="minorHAnsi" w:hAnsiTheme="minorHAnsi" w:cstheme="minorHAnsi"/>
          <w:color w:val="000000" w:themeColor="text1"/>
        </w:rPr>
        <w:t>specific</w:t>
      </w:r>
      <w:r w:rsidR="009B2E7A">
        <w:rPr>
          <w:rFonts w:asciiTheme="minorHAnsi" w:hAnsiTheme="minorHAnsi" w:cstheme="minorHAnsi"/>
          <w:color w:val="000000" w:themeColor="text1"/>
        </w:rPr>
        <w:t xml:space="preserve"> tracks: </w:t>
      </w:r>
      <w:r w:rsidR="00356ED1">
        <w:rPr>
          <w:rFonts w:asciiTheme="minorHAnsi" w:hAnsiTheme="minorHAnsi" w:cstheme="minorHAnsi"/>
          <w:color w:val="000000" w:themeColor="text1"/>
        </w:rPr>
        <w:t xml:space="preserve">Iberian </w:t>
      </w:r>
      <w:r w:rsidR="009B2E7A">
        <w:rPr>
          <w:rFonts w:asciiTheme="minorHAnsi" w:hAnsiTheme="minorHAnsi" w:cstheme="minorHAnsi"/>
          <w:color w:val="000000" w:themeColor="text1"/>
        </w:rPr>
        <w:t>Literatures and Cultures</w:t>
      </w:r>
      <w:r w:rsidR="00356ED1">
        <w:rPr>
          <w:rFonts w:asciiTheme="minorHAnsi" w:hAnsiTheme="minorHAnsi" w:cstheme="minorHAnsi"/>
          <w:color w:val="000000" w:themeColor="text1"/>
        </w:rPr>
        <w:t xml:space="preserve">, Latin </w:t>
      </w:r>
      <w:r w:rsidR="009B2E7A">
        <w:rPr>
          <w:rFonts w:asciiTheme="minorHAnsi" w:hAnsiTheme="minorHAnsi" w:cstheme="minorHAnsi"/>
          <w:color w:val="000000" w:themeColor="text1"/>
        </w:rPr>
        <w:t>American Literatures and Cultures, and Hispanic Linguistics.</w:t>
      </w:r>
      <w:r w:rsidRPr="00BA23A0">
        <w:rPr>
          <w:rFonts w:asciiTheme="minorHAnsi" w:hAnsiTheme="minorHAnsi" w:cstheme="minorHAnsi"/>
          <w:color w:val="000000" w:themeColor="text1"/>
        </w:rPr>
        <w:t xml:space="preserve"> </w:t>
      </w:r>
      <w:r w:rsidR="009B2E7A">
        <w:rPr>
          <w:rFonts w:asciiTheme="minorHAnsi" w:hAnsiTheme="minorHAnsi" w:cstheme="minorHAnsi"/>
          <w:color w:val="000000" w:themeColor="text1"/>
        </w:rPr>
        <w:t xml:space="preserve">The Hispanic Studies </w:t>
      </w:r>
      <w:r w:rsidR="00A820C9">
        <w:rPr>
          <w:rFonts w:asciiTheme="minorHAnsi" w:hAnsiTheme="minorHAnsi" w:cstheme="minorHAnsi"/>
          <w:color w:val="000000" w:themeColor="text1"/>
        </w:rPr>
        <w:t>C</w:t>
      </w:r>
      <w:r w:rsidR="009B2E7A">
        <w:rPr>
          <w:rFonts w:asciiTheme="minorHAnsi" w:hAnsiTheme="minorHAnsi" w:cstheme="minorHAnsi"/>
          <w:color w:val="000000" w:themeColor="text1"/>
        </w:rPr>
        <w:t xml:space="preserve">oncentration was created to ensure that students that </w:t>
      </w:r>
      <w:r w:rsidR="00A820C9">
        <w:rPr>
          <w:rFonts w:asciiTheme="minorHAnsi" w:hAnsiTheme="minorHAnsi" w:cstheme="minorHAnsi"/>
          <w:color w:val="000000" w:themeColor="text1"/>
        </w:rPr>
        <w:t xml:space="preserve">didn’t have all the requirements for the </w:t>
      </w:r>
      <w:r w:rsidR="00922BB5">
        <w:rPr>
          <w:rFonts w:asciiTheme="minorHAnsi" w:hAnsiTheme="minorHAnsi" w:cstheme="minorHAnsi"/>
          <w:color w:val="000000" w:themeColor="text1"/>
        </w:rPr>
        <w:t xml:space="preserve">other three </w:t>
      </w:r>
      <w:r w:rsidR="00A820C9">
        <w:rPr>
          <w:rFonts w:asciiTheme="minorHAnsi" w:hAnsiTheme="minorHAnsi" w:cstheme="minorHAnsi"/>
          <w:color w:val="000000" w:themeColor="text1"/>
        </w:rPr>
        <w:t>concentrations</w:t>
      </w:r>
      <w:r w:rsidR="007026F1">
        <w:rPr>
          <w:rFonts w:asciiTheme="minorHAnsi" w:hAnsiTheme="minorHAnsi" w:cstheme="minorHAnsi"/>
          <w:color w:val="000000" w:themeColor="text1"/>
        </w:rPr>
        <w:t xml:space="preserve">, once we switched to semesters, </w:t>
      </w:r>
      <w:r w:rsidR="00A820C9">
        <w:rPr>
          <w:rFonts w:asciiTheme="minorHAnsi" w:hAnsiTheme="minorHAnsi" w:cstheme="minorHAnsi"/>
          <w:color w:val="000000" w:themeColor="text1"/>
        </w:rPr>
        <w:t xml:space="preserve">were still able to finish their degree. However, </w:t>
      </w:r>
      <w:r w:rsidR="00196187">
        <w:rPr>
          <w:rFonts w:asciiTheme="minorHAnsi" w:hAnsiTheme="minorHAnsi" w:cstheme="minorHAnsi"/>
          <w:color w:val="000000" w:themeColor="text1"/>
        </w:rPr>
        <w:t>in practice this track has never been followed by any student</w:t>
      </w:r>
      <w:r w:rsidR="007026F1">
        <w:rPr>
          <w:rFonts w:asciiTheme="minorHAnsi" w:hAnsiTheme="minorHAnsi" w:cstheme="minorHAnsi"/>
          <w:color w:val="000000" w:themeColor="text1"/>
        </w:rPr>
        <w:t xml:space="preserve">. </w:t>
      </w:r>
      <w:r w:rsidR="00B60B96">
        <w:rPr>
          <w:rFonts w:asciiTheme="minorHAnsi" w:hAnsiTheme="minorHAnsi" w:cstheme="minorHAnsi"/>
          <w:color w:val="000000" w:themeColor="text1"/>
        </w:rPr>
        <w:t>In fact, students</w:t>
      </w:r>
      <w:r w:rsidR="00196187">
        <w:rPr>
          <w:rFonts w:asciiTheme="minorHAnsi" w:hAnsiTheme="minorHAnsi" w:cstheme="minorHAnsi"/>
          <w:color w:val="000000" w:themeColor="text1"/>
        </w:rPr>
        <w:t xml:space="preserve"> have been able to fulfil their specific concentration requirements</w:t>
      </w:r>
      <w:r w:rsidR="00B60B96">
        <w:rPr>
          <w:rFonts w:asciiTheme="minorHAnsi" w:hAnsiTheme="minorHAnsi" w:cstheme="minorHAnsi"/>
          <w:color w:val="000000" w:themeColor="text1"/>
        </w:rPr>
        <w:t xml:space="preserve"> without any issues</w:t>
      </w:r>
      <w:r w:rsidR="00196187">
        <w:rPr>
          <w:rFonts w:asciiTheme="minorHAnsi" w:hAnsiTheme="minorHAnsi" w:cstheme="minorHAnsi"/>
          <w:color w:val="000000" w:themeColor="text1"/>
        </w:rPr>
        <w:t xml:space="preserve">. </w:t>
      </w:r>
      <w:r w:rsidR="00D906A3">
        <w:rPr>
          <w:rFonts w:asciiTheme="minorHAnsi" w:hAnsiTheme="minorHAnsi" w:cstheme="minorHAnsi"/>
          <w:color w:val="000000" w:themeColor="text1"/>
        </w:rPr>
        <w:t xml:space="preserve">Furthermore, </w:t>
      </w:r>
      <w:r w:rsidR="00B60B96">
        <w:rPr>
          <w:rFonts w:asciiTheme="minorHAnsi" w:hAnsiTheme="minorHAnsi" w:cstheme="minorHAnsi"/>
          <w:color w:val="000000" w:themeColor="text1"/>
        </w:rPr>
        <w:t>beginning</w:t>
      </w:r>
      <w:r w:rsidR="00D906A3">
        <w:rPr>
          <w:rFonts w:asciiTheme="minorHAnsi" w:hAnsiTheme="minorHAnsi" w:cstheme="minorHAnsi"/>
          <w:color w:val="000000" w:themeColor="text1"/>
        </w:rPr>
        <w:t xml:space="preserve"> in Autumn 2022, our Spanish Major will have a fourth concentration: Latinx</w:t>
      </w:r>
      <w:r w:rsidR="00B60B96">
        <w:rPr>
          <w:rFonts w:asciiTheme="minorHAnsi" w:hAnsiTheme="minorHAnsi" w:cstheme="minorHAnsi"/>
          <w:color w:val="000000" w:themeColor="text1"/>
        </w:rPr>
        <w:t xml:space="preserve"> Literatures and Cultures</w:t>
      </w:r>
      <w:r w:rsidR="004662BE">
        <w:rPr>
          <w:rFonts w:asciiTheme="minorHAnsi" w:hAnsiTheme="minorHAnsi" w:cstheme="minorHAnsi"/>
          <w:color w:val="000000" w:themeColor="text1"/>
        </w:rPr>
        <w:t>. Therefore, the Hispanic Studies Concentration is now obsolete</w:t>
      </w:r>
      <w:r w:rsidR="0099136C">
        <w:rPr>
          <w:rFonts w:asciiTheme="minorHAnsi" w:hAnsiTheme="minorHAnsi" w:cstheme="minorHAnsi"/>
          <w:color w:val="000000" w:themeColor="text1"/>
        </w:rPr>
        <w:t xml:space="preserve"> and unnecessary.</w:t>
      </w:r>
    </w:p>
    <w:p w14:paraId="6E803843" w14:textId="77777777" w:rsidR="00BA23A0" w:rsidRPr="00BA23A0" w:rsidRDefault="00BA23A0" w:rsidP="00BA23A0">
      <w:pPr>
        <w:rPr>
          <w:rFonts w:asciiTheme="minorHAnsi" w:hAnsiTheme="minorHAnsi" w:cstheme="minorHAnsi"/>
          <w:bCs/>
          <w:color w:val="000000"/>
        </w:rPr>
      </w:pPr>
    </w:p>
    <w:p w14:paraId="47FB544E" w14:textId="2961A859" w:rsidR="00BA23A0" w:rsidRPr="00BA23A0" w:rsidRDefault="003F4359" w:rsidP="00BA23A0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Respectfully,</w:t>
      </w:r>
    </w:p>
    <w:p w14:paraId="0FDE18D1" w14:textId="77777777" w:rsidR="00BA23A0" w:rsidRPr="00BA23A0" w:rsidRDefault="00BA23A0" w:rsidP="00BA23A0">
      <w:pPr>
        <w:rPr>
          <w:rFonts w:asciiTheme="minorHAnsi" w:hAnsiTheme="minorHAnsi" w:cstheme="minorHAnsi"/>
          <w:bCs/>
          <w:color w:val="000000"/>
        </w:rPr>
      </w:pPr>
    </w:p>
    <w:p w14:paraId="48CD77B5" w14:textId="6D2BCE13" w:rsidR="00E05EF4" w:rsidRPr="00BA23A0" w:rsidRDefault="00A042D2" w:rsidP="002B0BAF">
      <w:pPr>
        <w:ind w:left="-450"/>
        <w:rPr>
          <w:rFonts w:asciiTheme="minorHAnsi" w:hAnsiTheme="minorHAnsi" w:cstheme="minorHAnsi"/>
        </w:rPr>
      </w:pPr>
      <w:r w:rsidRPr="00BA23A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58F41D38" wp14:editId="6638A45B">
            <wp:simplePos x="0" y="0"/>
            <wp:positionH relativeFrom="column">
              <wp:posOffset>-24877</wp:posOffset>
            </wp:positionH>
            <wp:positionV relativeFrom="paragraph">
              <wp:posOffset>151765</wp:posOffset>
            </wp:positionV>
            <wp:extent cx="1613535" cy="603885"/>
            <wp:effectExtent l="0" t="0" r="0" b="0"/>
            <wp:wrapThrough wrapText="bothSides">
              <wp:wrapPolygon edited="0">
                <wp:start x="0" y="0"/>
                <wp:lineTo x="0" y="20769"/>
                <wp:lineTo x="21311" y="20769"/>
                <wp:lineTo x="21311" y="0"/>
                <wp:lineTo x="0" y="0"/>
              </wp:wrapPolygon>
            </wp:wrapThrough>
            <wp:docPr id="3" name="Picture 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C8CCE" w14:textId="778590C0" w:rsidR="00BA7D13" w:rsidRPr="00BA23A0" w:rsidRDefault="00BA7D13" w:rsidP="002B0BAF">
      <w:pPr>
        <w:ind w:left="-450"/>
        <w:rPr>
          <w:rFonts w:asciiTheme="minorHAnsi" w:hAnsiTheme="minorHAnsi" w:cstheme="minorHAnsi"/>
        </w:rPr>
      </w:pPr>
    </w:p>
    <w:p w14:paraId="78B11DF0" w14:textId="73A4A4B1" w:rsidR="00BA7D13" w:rsidRPr="00BA23A0" w:rsidRDefault="00BA7D13" w:rsidP="002B0BAF">
      <w:pPr>
        <w:ind w:left="-450"/>
        <w:rPr>
          <w:rFonts w:asciiTheme="minorHAnsi" w:hAnsiTheme="minorHAnsi" w:cstheme="minorHAnsi"/>
        </w:rPr>
      </w:pPr>
    </w:p>
    <w:p w14:paraId="06813ECE" w14:textId="77777777" w:rsidR="00A042D2" w:rsidRPr="00BA23A0" w:rsidRDefault="00A042D2" w:rsidP="002B0BAF">
      <w:pPr>
        <w:ind w:left="-450"/>
        <w:rPr>
          <w:rFonts w:asciiTheme="minorHAnsi" w:hAnsiTheme="minorHAnsi" w:cstheme="minorHAnsi"/>
        </w:rPr>
      </w:pPr>
    </w:p>
    <w:p w14:paraId="0D762922" w14:textId="2260D14C" w:rsidR="007F57AF" w:rsidRPr="00BA23A0" w:rsidRDefault="007F57AF" w:rsidP="00584AF4">
      <w:pPr>
        <w:rPr>
          <w:rFonts w:asciiTheme="minorHAnsi" w:hAnsiTheme="minorHAnsi" w:cstheme="minorHAnsi"/>
        </w:rPr>
      </w:pPr>
      <w:r w:rsidRPr="00BA23A0">
        <w:rPr>
          <w:rFonts w:asciiTheme="minorHAnsi" w:hAnsiTheme="minorHAnsi" w:cstheme="minorHAnsi"/>
        </w:rPr>
        <w:t>Dr. Eugenia R. Romero</w:t>
      </w:r>
    </w:p>
    <w:p w14:paraId="0914B0AE" w14:textId="2254EEFC" w:rsidR="007F57AF" w:rsidRPr="00BA23A0" w:rsidRDefault="007F57AF" w:rsidP="00584AF4">
      <w:pPr>
        <w:ind w:left="-450" w:firstLine="450"/>
        <w:rPr>
          <w:rFonts w:asciiTheme="minorHAnsi" w:hAnsiTheme="minorHAnsi" w:cstheme="minorHAnsi"/>
        </w:rPr>
      </w:pPr>
      <w:r w:rsidRPr="00BA23A0">
        <w:rPr>
          <w:rFonts w:asciiTheme="minorHAnsi" w:hAnsiTheme="minorHAnsi" w:cstheme="minorHAnsi"/>
        </w:rPr>
        <w:t>Associate Professor of Iberian Studies</w:t>
      </w:r>
    </w:p>
    <w:p w14:paraId="60C90FCA" w14:textId="288C9EAB" w:rsidR="001F0A8C" w:rsidRPr="00BA23A0" w:rsidRDefault="001F0A8C" w:rsidP="00584AF4">
      <w:pPr>
        <w:pStyle w:val="Header"/>
        <w:rPr>
          <w:rFonts w:asciiTheme="minorHAnsi" w:hAnsiTheme="minorHAnsi" w:cstheme="minorHAnsi"/>
          <w:sz w:val="24"/>
          <w:szCs w:val="24"/>
        </w:rPr>
      </w:pPr>
      <w:r w:rsidRPr="00BA23A0">
        <w:rPr>
          <w:rFonts w:asciiTheme="minorHAnsi" w:hAnsiTheme="minorHAnsi" w:cstheme="minorHAnsi"/>
          <w:sz w:val="24"/>
          <w:szCs w:val="24"/>
        </w:rPr>
        <w:t>Vice-Chair and Director of Undergraduate Studies</w:t>
      </w:r>
    </w:p>
    <w:p w14:paraId="733F138B" w14:textId="35AFD8EC" w:rsidR="007F57AF" w:rsidRPr="00BA23A0" w:rsidRDefault="007F57AF" w:rsidP="00584AF4">
      <w:pPr>
        <w:pStyle w:val="Header"/>
        <w:rPr>
          <w:rFonts w:asciiTheme="minorHAnsi" w:hAnsiTheme="minorHAnsi" w:cstheme="minorHAnsi"/>
          <w:sz w:val="24"/>
          <w:szCs w:val="24"/>
        </w:rPr>
      </w:pPr>
      <w:r w:rsidRPr="00BA23A0">
        <w:rPr>
          <w:rFonts w:asciiTheme="minorHAnsi" w:hAnsiTheme="minorHAnsi" w:cstheme="minorHAnsi"/>
          <w:sz w:val="24"/>
          <w:szCs w:val="24"/>
        </w:rPr>
        <w:t>Department of Spanish and Portuguese</w:t>
      </w:r>
    </w:p>
    <w:p w14:paraId="55DDAF69" w14:textId="77777777" w:rsidR="007F57AF" w:rsidRPr="00BA23A0" w:rsidRDefault="007F57AF" w:rsidP="00584AF4">
      <w:pPr>
        <w:rPr>
          <w:rFonts w:asciiTheme="minorHAnsi" w:hAnsiTheme="minorHAnsi" w:cstheme="minorHAnsi"/>
        </w:rPr>
      </w:pPr>
      <w:r w:rsidRPr="00BA23A0">
        <w:rPr>
          <w:rFonts w:asciiTheme="minorHAnsi" w:hAnsiTheme="minorHAnsi" w:cstheme="minorHAnsi"/>
        </w:rPr>
        <w:t>The Ohio State University</w:t>
      </w:r>
    </w:p>
    <w:p w14:paraId="349F28FC" w14:textId="13319AE2" w:rsidR="00453322" w:rsidRPr="00BA23A0" w:rsidRDefault="004B7B55" w:rsidP="00584AF4">
      <w:pPr>
        <w:rPr>
          <w:rFonts w:asciiTheme="minorHAnsi" w:hAnsiTheme="minorHAnsi" w:cstheme="minorHAnsi"/>
        </w:rPr>
      </w:pPr>
      <w:hyperlink r:id="rId7" w:history="1">
        <w:r w:rsidR="00895A9E" w:rsidRPr="00BA23A0">
          <w:rPr>
            <w:rStyle w:val="Hyperlink"/>
            <w:rFonts w:asciiTheme="minorHAnsi" w:hAnsiTheme="minorHAnsi" w:cstheme="minorHAnsi"/>
          </w:rPr>
          <w:t>romero.25@osu.edu</w:t>
        </w:r>
      </w:hyperlink>
      <w:r w:rsidR="00895A9E" w:rsidRPr="00BA23A0">
        <w:rPr>
          <w:rFonts w:asciiTheme="minorHAnsi" w:hAnsiTheme="minorHAnsi" w:cstheme="minorHAnsi"/>
        </w:rPr>
        <w:t xml:space="preserve"> </w:t>
      </w:r>
    </w:p>
    <w:sectPr w:rsidR="00453322" w:rsidRPr="00BA23A0" w:rsidSect="002B0BA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30" w:right="108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F790" w14:textId="77777777" w:rsidR="00C11BCE" w:rsidRDefault="00C11BCE" w:rsidP="00F0736E">
      <w:r>
        <w:separator/>
      </w:r>
    </w:p>
  </w:endnote>
  <w:endnote w:type="continuationSeparator" w:id="0">
    <w:p w14:paraId="25379C2E" w14:textId="77777777" w:rsidR="00C11BCE" w:rsidRDefault="00C11BCE" w:rsidP="00F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0C00" w14:textId="0780F09D" w:rsidR="0085578B" w:rsidRDefault="0085578B" w:rsidP="00EB0C33">
    <w:pPr>
      <w:pStyle w:val="Footer"/>
      <w:tabs>
        <w:tab w:val="clear" w:pos="9360"/>
        <w:tab w:val="right" w:pos="1009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7DA8" w14:textId="442CD8AB" w:rsidR="0085578B" w:rsidRDefault="0085578B" w:rsidP="00EB0C33">
    <w:pPr>
      <w:pStyle w:val="Footer"/>
      <w:tabs>
        <w:tab w:val="clear" w:pos="9360"/>
        <w:tab w:val="right" w:pos="100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AEC7" w14:textId="77777777" w:rsidR="00C11BCE" w:rsidRDefault="00C11BCE" w:rsidP="00F0736E">
      <w:r>
        <w:separator/>
      </w:r>
    </w:p>
  </w:footnote>
  <w:footnote w:type="continuationSeparator" w:id="0">
    <w:p w14:paraId="3828541F" w14:textId="77777777" w:rsidR="00C11BCE" w:rsidRDefault="00C11BCE" w:rsidP="00F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B3D9" w14:textId="26133E8A" w:rsidR="0085578B" w:rsidRPr="009A7561" w:rsidRDefault="0085578B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52FB17" wp14:editId="5EACB776">
              <wp:simplePos x="0" y="0"/>
              <wp:positionH relativeFrom="column">
                <wp:posOffset>3087370</wp:posOffset>
              </wp:positionH>
              <wp:positionV relativeFrom="paragraph">
                <wp:posOffset>158115</wp:posOffset>
              </wp:positionV>
              <wp:extent cx="3087370" cy="2374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73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D3165E" w14:textId="6A333A67" w:rsidR="0085578B" w:rsidRDefault="0085578B" w:rsidP="00F828A6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Letter of Rec for </w:t>
                          </w:r>
                          <w:r w:rsidR="001F0A8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Angela Acosta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2FB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.1pt;margin-top:12.45pt;width:243.1pt;height:1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" filled="f" stroked="f">
              <v:textbox>
                <w:txbxContent>
                  <w:p w14:paraId="22D3165E" w14:textId="6A333A67" w:rsidR="0085578B" w:rsidRDefault="0085578B" w:rsidP="00F828A6">
                    <w:pPr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Letter of Rec for </w:t>
                    </w:r>
                    <w:r w:rsidR="001F0A8C">
                      <w:rPr>
                        <w:rFonts w:ascii="Arial" w:hAnsi="Arial" w:cs="Arial"/>
                        <w:sz w:val="18"/>
                        <w:szCs w:val="18"/>
                      </w:rPr>
                      <w:t>Angela Acosta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2</w:t>
                    </w:r>
                  </w:p>
                </w:txbxContent>
              </v:textbox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C610B08" wp14:editId="51F0EFB9">
          <wp:extent cx="3191256" cy="457164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B392" w14:textId="77777777" w:rsidR="0085578B" w:rsidRPr="009A7561" w:rsidRDefault="0085578B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FF8280" wp14:editId="123E1AA1">
              <wp:simplePos x="0" y="0"/>
              <wp:positionH relativeFrom="rightMargin">
                <wp:posOffset>-3190875</wp:posOffset>
              </wp:positionH>
              <wp:positionV relativeFrom="paragraph">
                <wp:posOffset>95250</wp:posOffset>
              </wp:positionV>
              <wp:extent cx="3657600" cy="16192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61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342D8A" w14:textId="77777777" w:rsidR="0085578B" w:rsidRPr="00047CE5" w:rsidRDefault="0085578B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Arts and Sciences</w:t>
                          </w:r>
                        </w:p>
                        <w:p w14:paraId="49391D8C" w14:textId="77777777" w:rsidR="0085578B" w:rsidRPr="00E704EF" w:rsidRDefault="0085578B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</w:rPr>
                          </w:pPr>
                          <w:r w:rsidRPr="00E704EF"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</w:rPr>
                            <w:t>Department of Spanish &amp; Portuguese</w:t>
                          </w:r>
                        </w:p>
                        <w:p w14:paraId="2F2F548F" w14:textId="77777777" w:rsidR="0085578B" w:rsidRPr="00216971" w:rsidRDefault="0085578B" w:rsidP="000048AD">
                          <w:pPr>
                            <w:spacing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2"/>
                              <w:szCs w:val="12"/>
                            </w:rPr>
                          </w:pPr>
                        </w:p>
                        <w:p w14:paraId="45CBBD7A" w14:textId="77777777" w:rsidR="0085578B" w:rsidRPr="00047CE5" w:rsidRDefault="0085578B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298 Hagerty Hall</w:t>
                          </w:r>
                        </w:p>
                        <w:p w14:paraId="3430CEC2" w14:textId="77777777" w:rsidR="0085578B" w:rsidRPr="00047CE5" w:rsidRDefault="0085578B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775 College Road</w:t>
                          </w:r>
                        </w:p>
                        <w:p w14:paraId="4F78AF5C" w14:textId="77777777" w:rsidR="0085578B" w:rsidRPr="00047CE5" w:rsidRDefault="0085578B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, OH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43210-1340</w:t>
                          </w:r>
                        </w:p>
                        <w:p w14:paraId="63EC2FD1" w14:textId="77777777" w:rsidR="0085578B" w:rsidRPr="00216971" w:rsidRDefault="0085578B" w:rsidP="000048AD">
                          <w:pPr>
                            <w:spacing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2"/>
                              <w:szCs w:val="12"/>
                            </w:rPr>
                          </w:pPr>
                        </w:p>
                        <w:p w14:paraId="76F34521" w14:textId="77777777" w:rsidR="0085578B" w:rsidRPr="00047CE5" w:rsidRDefault="0085578B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4958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 Phone</w:t>
                          </w:r>
                          <w:proofErr w:type="gramEnd"/>
                        </w:p>
                        <w:p w14:paraId="6DB00BE1" w14:textId="77777777" w:rsidR="0085578B" w:rsidRPr="00047CE5" w:rsidRDefault="0085578B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7726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 Fax</w:t>
                          </w:r>
                          <w:proofErr w:type="gramEnd"/>
                        </w:p>
                        <w:p w14:paraId="15C4B18C" w14:textId="77777777" w:rsidR="0085578B" w:rsidRPr="00216971" w:rsidRDefault="0085578B" w:rsidP="000048AD">
                          <w:pPr>
                            <w:tabs>
                              <w:tab w:val="left" w:pos="9919"/>
                            </w:tabs>
                            <w:spacing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2"/>
                              <w:szCs w:val="12"/>
                            </w:rPr>
                          </w:pPr>
                        </w:p>
                        <w:p w14:paraId="35DC169C" w14:textId="179F9A87" w:rsidR="0085578B" w:rsidRPr="003A4FB2" w:rsidRDefault="00C11BCE" w:rsidP="003A4FB2">
                          <w:pPr>
                            <w:spacing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6A207B" w:rsidRPr="00EF67E8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www.sppo.osu.edu</w:t>
                            </w:r>
                          </w:hyperlink>
                          <w:r w:rsidR="006A207B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F82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51.25pt;margin-top:7.5pt;width:4in;height:127.5pt;z-index:25166438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" filled="f" stroked="f" strokeweight=".5pt">
              <v:textbox>
                <w:txbxContent>
                  <w:p w14:paraId="4A342D8A" w14:textId="77777777" w:rsidR="0085578B" w:rsidRPr="00047CE5" w:rsidRDefault="0085578B" w:rsidP="000048AD">
                    <w:pPr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Arts and Sciences</w:t>
                    </w:r>
                  </w:p>
                  <w:p w14:paraId="49391D8C" w14:textId="77777777" w:rsidR="0085578B" w:rsidRPr="00E704EF" w:rsidRDefault="0085578B" w:rsidP="000048AD">
                    <w:pPr>
                      <w:ind w:right="-27"/>
                      <w:jc w:val="right"/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</w:rPr>
                    </w:pPr>
                    <w:r w:rsidRPr="00E704EF"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</w:rPr>
                      <w:t>Department of Spanish &amp; Portuguese</w:t>
                    </w:r>
                  </w:p>
                  <w:p w14:paraId="2F2F548F" w14:textId="77777777" w:rsidR="0085578B" w:rsidRPr="00216971" w:rsidRDefault="0085578B" w:rsidP="000048AD">
                    <w:pPr>
                      <w:spacing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2"/>
                        <w:szCs w:val="12"/>
                      </w:rPr>
                    </w:pPr>
                  </w:p>
                  <w:p w14:paraId="45CBBD7A" w14:textId="77777777" w:rsidR="0085578B" w:rsidRPr="00047CE5" w:rsidRDefault="0085578B" w:rsidP="000048AD">
                    <w:pPr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298 Hagerty Hall</w:t>
                    </w:r>
                  </w:p>
                  <w:p w14:paraId="3430CEC2" w14:textId="77777777" w:rsidR="0085578B" w:rsidRPr="00047CE5" w:rsidRDefault="0085578B" w:rsidP="000048AD">
                    <w:pPr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775 College Road</w:t>
                    </w:r>
                  </w:p>
                  <w:p w14:paraId="4F78AF5C" w14:textId="77777777" w:rsidR="0085578B" w:rsidRPr="00047CE5" w:rsidRDefault="0085578B" w:rsidP="000048AD">
                    <w:pPr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, OH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43210-1340</w:t>
                    </w:r>
                  </w:p>
                  <w:p w14:paraId="63EC2FD1" w14:textId="77777777" w:rsidR="0085578B" w:rsidRPr="00216971" w:rsidRDefault="0085578B" w:rsidP="000048AD">
                    <w:pPr>
                      <w:spacing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2"/>
                        <w:szCs w:val="12"/>
                      </w:rPr>
                    </w:pPr>
                  </w:p>
                  <w:p w14:paraId="76F34521" w14:textId="77777777" w:rsidR="0085578B" w:rsidRPr="00047CE5" w:rsidRDefault="0085578B" w:rsidP="000048AD">
                    <w:pPr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proofErr w:type="gramStart"/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4958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 Phone</w:t>
                    </w:r>
                    <w:proofErr w:type="gramEnd"/>
                  </w:p>
                  <w:p w14:paraId="6DB00BE1" w14:textId="77777777" w:rsidR="0085578B" w:rsidRPr="00047CE5" w:rsidRDefault="0085578B" w:rsidP="000048AD">
                    <w:pPr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proofErr w:type="gramStart"/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7726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 Fax</w:t>
                    </w:r>
                    <w:proofErr w:type="gramEnd"/>
                  </w:p>
                  <w:p w14:paraId="15C4B18C" w14:textId="77777777" w:rsidR="0085578B" w:rsidRPr="00216971" w:rsidRDefault="0085578B" w:rsidP="000048AD">
                    <w:pPr>
                      <w:tabs>
                        <w:tab w:val="left" w:pos="9919"/>
                      </w:tabs>
                      <w:spacing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2"/>
                        <w:szCs w:val="12"/>
                      </w:rPr>
                    </w:pPr>
                  </w:p>
                  <w:p w14:paraId="35DC169C" w14:textId="179F9A87" w:rsidR="0085578B" w:rsidRPr="003A4FB2" w:rsidRDefault="004B7B55" w:rsidP="003A4FB2">
                    <w:pPr>
                      <w:spacing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hyperlink r:id="rId2" w:history="1">
                      <w:r w:rsidR="006A207B" w:rsidRPr="00EF67E8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www.sppo.osu.edu</w:t>
                      </w:r>
                    </w:hyperlink>
                    <w:r w:rsidR="006A207B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70528" behindDoc="0" locked="0" layoutInCell="1" allowOverlap="1" wp14:anchorId="739059D1" wp14:editId="4D1E486E">
          <wp:simplePos x="0" y="0"/>
          <wp:positionH relativeFrom="column">
            <wp:posOffset>-453390</wp:posOffset>
          </wp:positionH>
          <wp:positionV relativeFrom="paragraph">
            <wp:posOffset>635</wp:posOffset>
          </wp:positionV>
          <wp:extent cx="3190875" cy="456565"/>
          <wp:effectExtent l="0" t="0" r="0" b="635"/>
          <wp:wrapThrough wrapText="bothSides">
            <wp:wrapPolygon edited="0">
              <wp:start x="0" y="0"/>
              <wp:lineTo x="0" y="21029"/>
              <wp:lineTo x="21493" y="21029"/>
              <wp:lineTo x="21493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5E1DF" w14:textId="77777777" w:rsidR="0085578B" w:rsidRDefault="0085578B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4E470F56" w14:textId="77777777" w:rsidR="0085578B" w:rsidRDefault="0085578B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17244297" w14:textId="77777777" w:rsidR="0085578B" w:rsidRDefault="0085578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51B675B" w14:textId="77777777" w:rsidR="0085578B" w:rsidRDefault="0085578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758F95B" w14:textId="77777777" w:rsidR="0085578B" w:rsidRDefault="0085578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B62F618" w14:textId="77777777" w:rsidR="0085578B" w:rsidRDefault="0085578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7E87CEFB" w14:textId="77777777" w:rsidR="0085578B" w:rsidRDefault="0085578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B1C7256" w14:textId="77777777" w:rsidR="0085578B" w:rsidRDefault="0085578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693DB96" w14:textId="77777777" w:rsidR="0085578B" w:rsidRDefault="0085578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15BE08F" w14:textId="77777777" w:rsidR="0085578B" w:rsidRPr="000048AD" w:rsidRDefault="0085578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EF73E9" wp14:editId="773E7706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65ECDD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EF"/>
    <w:rsid w:val="000048AD"/>
    <w:rsid w:val="000139C4"/>
    <w:rsid w:val="00035778"/>
    <w:rsid w:val="00044893"/>
    <w:rsid w:val="00047CE5"/>
    <w:rsid w:val="00052337"/>
    <w:rsid w:val="00055787"/>
    <w:rsid w:val="00055A2F"/>
    <w:rsid w:val="00064DBF"/>
    <w:rsid w:val="00070948"/>
    <w:rsid w:val="00084F3C"/>
    <w:rsid w:val="000A1D0F"/>
    <w:rsid w:val="000A7714"/>
    <w:rsid w:val="000B488E"/>
    <w:rsid w:val="000B6285"/>
    <w:rsid w:val="000C35B4"/>
    <w:rsid w:val="000D07DC"/>
    <w:rsid w:val="000F19E2"/>
    <w:rsid w:val="001100B3"/>
    <w:rsid w:val="0011245A"/>
    <w:rsid w:val="0011437D"/>
    <w:rsid w:val="00120BBC"/>
    <w:rsid w:val="00123AE2"/>
    <w:rsid w:val="00124079"/>
    <w:rsid w:val="00131D44"/>
    <w:rsid w:val="00133160"/>
    <w:rsid w:val="00140D8C"/>
    <w:rsid w:val="00141F8C"/>
    <w:rsid w:val="00142A60"/>
    <w:rsid w:val="001454A3"/>
    <w:rsid w:val="0014670D"/>
    <w:rsid w:val="00166CA5"/>
    <w:rsid w:val="00180AAA"/>
    <w:rsid w:val="001940DC"/>
    <w:rsid w:val="00196187"/>
    <w:rsid w:val="001A409A"/>
    <w:rsid w:val="001A7AAC"/>
    <w:rsid w:val="001C245F"/>
    <w:rsid w:val="001C29AA"/>
    <w:rsid w:val="001C473F"/>
    <w:rsid w:val="001E39F9"/>
    <w:rsid w:val="001E65B7"/>
    <w:rsid w:val="001F0A8C"/>
    <w:rsid w:val="001F598D"/>
    <w:rsid w:val="00216971"/>
    <w:rsid w:val="002222C2"/>
    <w:rsid w:val="00224D15"/>
    <w:rsid w:val="00233B89"/>
    <w:rsid w:val="00250B05"/>
    <w:rsid w:val="00252073"/>
    <w:rsid w:val="00252515"/>
    <w:rsid w:val="00253D49"/>
    <w:rsid w:val="00271342"/>
    <w:rsid w:val="00274AA3"/>
    <w:rsid w:val="00283864"/>
    <w:rsid w:val="00286D2C"/>
    <w:rsid w:val="002A344A"/>
    <w:rsid w:val="002A5733"/>
    <w:rsid w:val="002B0BAF"/>
    <w:rsid w:val="002C7586"/>
    <w:rsid w:val="002D5F6F"/>
    <w:rsid w:val="002E1CCD"/>
    <w:rsid w:val="002E5DF1"/>
    <w:rsid w:val="002E6085"/>
    <w:rsid w:val="002F0E9C"/>
    <w:rsid w:val="002F589E"/>
    <w:rsid w:val="002F6C12"/>
    <w:rsid w:val="002F703B"/>
    <w:rsid w:val="00303FCF"/>
    <w:rsid w:val="00304900"/>
    <w:rsid w:val="00306510"/>
    <w:rsid w:val="0031285C"/>
    <w:rsid w:val="00317A5F"/>
    <w:rsid w:val="00321161"/>
    <w:rsid w:val="003321E2"/>
    <w:rsid w:val="00336C26"/>
    <w:rsid w:val="003569AC"/>
    <w:rsid w:val="00356ED1"/>
    <w:rsid w:val="003607AA"/>
    <w:rsid w:val="003671FD"/>
    <w:rsid w:val="00371625"/>
    <w:rsid w:val="00375E6F"/>
    <w:rsid w:val="003A4FB2"/>
    <w:rsid w:val="003B7E78"/>
    <w:rsid w:val="003C259C"/>
    <w:rsid w:val="003D6269"/>
    <w:rsid w:val="003E2CCD"/>
    <w:rsid w:val="003F11EB"/>
    <w:rsid w:val="003F4359"/>
    <w:rsid w:val="003F5D55"/>
    <w:rsid w:val="00404636"/>
    <w:rsid w:val="00404814"/>
    <w:rsid w:val="00404AB2"/>
    <w:rsid w:val="00411912"/>
    <w:rsid w:val="00414C90"/>
    <w:rsid w:val="00415AF9"/>
    <w:rsid w:val="00420D77"/>
    <w:rsid w:val="00422B90"/>
    <w:rsid w:val="0042346D"/>
    <w:rsid w:val="0042398D"/>
    <w:rsid w:val="00432E4C"/>
    <w:rsid w:val="00453322"/>
    <w:rsid w:val="004552C5"/>
    <w:rsid w:val="00462967"/>
    <w:rsid w:val="00463F93"/>
    <w:rsid w:val="004660AE"/>
    <w:rsid w:val="004662BE"/>
    <w:rsid w:val="00474729"/>
    <w:rsid w:val="00477BA8"/>
    <w:rsid w:val="00484195"/>
    <w:rsid w:val="004876A7"/>
    <w:rsid w:val="004924FB"/>
    <w:rsid w:val="004A11AF"/>
    <w:rsid w:val="004A353B"/>
    <w:rsid w:val="004B1596"/>
    <w:rsid w:val="004B7B55"/>
    <w:rsid w:val="004C5B48"/>
    <w:rsid w:val="004D2C02"/>
    <w:rsid w:val="004D3846"/>
    <w:rsid w:val="004F5D76"/>
    <w:rsid w:val="00500952"/>
    <w:rsid w:val="0050377C"/>
    <w:rsid w:val="00511E41"/>
    <w:rsid w:val="0051432C"/>
    <w:rsid w:val="00526CFC"/>
    <w:rsid w:val="00532BC0"/>
    <w:rsid w:val="00541F59"/>
    <w:rsid w:val="00584AF4"/>
    <w:rsid w:val="00587199"/>
    <w:rsid w:val="005929B2"/>
    <w:rsid w:val="00592E28"/>
    <w:rsid w:val="00595B3C"/>
    <w:rsid w:val="005B019F"/>
    <w:rsid w:val="005C4838"/>
    <w:rsid w:val="005C6319"/>
    <w:rsid w:val="005C74BD"/>
    <w:rsid w:val="005C7A29"/>
    <w:rsid w:val="005D1747"/>
    <w:rsid w:val="005E6BBF"/>
    <w:rsid w:val="005F5F1A"/>
    <w:rsid w:val="00603E70"/>
    <w:rsid w:val="00607979"/>
    <w:rsid w:val="00630DC9"/>
    <w:rsid w:val="006418EB"/>
    <w:rsid w:val="0064466A"/>
    <w:rsid w:val="00645BC9"/>
    <w:rsid w:val="00647624"/>
    <w:rsid w:val="006576E0"/>
    <w:rsid w:val="006923EA"/>
    <w:rsid w:val="00694973"/>
    <w:rsid w:val="006A13DF"/>
    <w:rsid w:val="006A15C5"/>
    <w:rsid w:val="006A207B"/>
    <w:rsid w:val="006A51D2"/>
    <w:rsid w:val="006D1999"/>
    <w:rsid w:val="006E0072"/>
    <w:rsid w:val="006E2C60"/>
    <w:rsid w:val="006F6378"/>
    <w:rsid w:val="006F6FCB"/>
    <w:rsid w:val="007026F1"/>
    <w:rsid w:val="00704A2E"/>
    <w:rsid w:val="007112E2"/>
    <w:rsid w:val="00715940"/>
    <w:rsid w:val="00732301"/>
    <w:rsid w:val="00733248"/>
    <w:rsid w:val="007363FE"/>
    <w:rsid w:val="00741796"/>
    <w:rsid w:val="00742F31"/>
    <w:rsid w:val="00752321"/>
    <w:rsid w:val="007557AE"/>
    <w:rsid w:val="007664F4"/>
    <w:rsid w:val="00784A56"/>
    <w:rsid w:val="00795AFB"/>
    <w:rsid w:val="007A7377"/>
    <w:rsid w:val="007B463B"/>
    <w:rsid w:val="007D2C53"/>
    <w:rsid w:val="007D2EF1"/>
    <w:rsid w:val="007D5382"/>
    <w:rsid w:val="007D62D6"/>
    <w:rsid w:val="007E7B44"/>
    <w:rsid w:val="007F57AF"/>
    <w:rsid w:val="00805A8A"/>
    <w:rsid w:val="0082204A"/>
    <w:rsid w:val="008234ED"/>
    <w:rsid w:val="0083210C"/>
    <w:rsid w:val="0084109F"/>
    <w:rsid w:val="0085578B"/>
    <w:rsid w:val="008726F6"/>
    <w:rsid w:val="00883676"/>
    <w:rsid w:val="00887DE4"/>
    <w:rsid w:val="00893DA6"/>
    <w:rsid w:val="00895A9E"/>
    <w:rsid w:val="008A7D2D"/>
    <w:rsid w:val="008A7FCB"/>
    <w:rsid w:val="008B3D85"/>
    <w:rsid w:val="008C6C2D"/>
    <w:rsid w:val="008C7F9A"/>
    <w:rsid w:val="008D08BB"/>
    <w:rsid w:val="008D0FC4"/>
    <w:rsid w:val="008D267D"/>
    <w:rsid w:val="008E24C6"/>
    <w:rsid w:val="008E5ED8"/>
    <w:rsid w:val="008F049A"/>
    <w:rsid w:val="008F056A"/>
    <w:rsid w:val="009042A1"/>
    <w:rsid w:val="00906647"/>
    <w:rsid w:val="00922BB5"/>
    <w:rsid w:val="00932824"/>
    <w:rsid w:val="00985498"/>
    <w:rsid w:val="0099136C"/>
    <w:rsid w:val="009A2DC1"/>
    <w:rsid w:val="009A4123"/>
    <w:rsid w:val="009A7561"/>
    <w:rsid w:val="009B2E7A"/>
    <w:rsid w:val="009B5247"/>
    <w:rsid w:val="009C38C9"/>
    <w:rsid w:val="009D26FF"/>
    <w:rsid w:val="00A02361"/>
    <w:rsid w:val="00A042D2"/>
    <w:rsid w:val="00A12433"/>
    <w:rsid w:val="00A12AB8"/>
    <w:rsid w:val="00A336C4"/>
    <w:rsid w:val="00A4600B"/>
    <w:rsid w:val="00A70915"/>
    <w:rsid w:val="00A73E7B"/>
    <w:rsid w:val="00A80479"/>
    <w:rsid w:val="00A820C9"/>
    <w:rsid w:val="00A82A1F"/>
    <w:rsid w:val="00A82BA9"/>
    <w:rsid w:val="00AA22AE"/>
    <w:rsid w:val="00AB5A24"/>
    <w:rsid w:val="00AC0854"/>
    <w:rsid w:val="00AC1243"/>
    <w:rsid w:val="00AC46CC"/>
    <w:rsid w:val="00AE0FC5"/>
    <w:rsid w:val="00B175C9"/>
    <w:rsid w:val="00B32265"/>
    <w:rsid w:val="00B4550B"/>
    <w:rsid w:val="00B5032D"/>
    <w:rsid w:val="00B5574B"/>
    <w:rsid w:val="00B60B96"/>
    <w:rsid w:val="00B61DAF"/>
    <w:rsid w:val="00B86BD1"/>
    <w:rsid w:val="00B92BD9"/>
    <w:rsid w:val="00BA23A0"/>
    <w:rsid w:val="00BA54BC"/>
    <w:rsid w:val="00BA7D13"/>
    <w:rsid w:val="00BB183C"/>
    <w:rsid w:val="00BD16B6"/>
    <w:rsid w:val="00BD3A47"/>
    <w:rsid w:val="00BE2601"/>
    <w:rsid w:val="00C066DF"/>
    <w:rsid w:val="00C0696E"/>
    <w:rsid w:val="00C06F67"/>
    <w:rsid w:val="00C11BCE"/>
    <w:rsid w:val="00C1686A"/>
    <w:rsid w:val="00C27B19"/>
    <w:rsid w:val="00C435A4"/>
    <w:rsid w:val="00C64034"/>
    <w:rsid w:val="00C6719D"/>
    <w:rsid w:val="00C74662"/>
    <w:rsid w:val="00C74DD9"/>
    <w:rsid w:val="00C85FE7"/>
    <w:rsid w:val="00CA56D9"/>
    <w:rsid w:val="00CA694B"/>
    <w:rsid w:val="00CB137D"/>
    <w:rsid w:val="00CD586C"/>
    <w:rsid w:val="00CD5C43"/>
    <w:rsid w:val="00CE4FB5"/>
    <w:rsid w:val="00CF2B60"/>
    <w:rsid w:val="00D04F22"/>
    <w:rsid w:val="00D22D26"/>
    <w:rsid w:val="00D3549F"/>
    <w:rsid w:val="00D374B1"/>
    <w:rsid w:val="00D40592"/>
    <w:rsid w:val="00D5646B"/>
    <w:rsid w:val="00D571C4"/>
    <w:rsid w:val="00D64E0D"/>
    <w:rsid w:val="00D85DE0"/>
    <w:rsid w:val="00D8601F"/>
    <w:rsid w:val="00D906A3"/>
    <w:rsid w:val="00D96965"/>
    <w:rsid w:val="00DD0A0D"/>
    <w:rsid w:val="00DD1F69"/>
    <w:rsid w:val="00DD26CF"/>
    <w:rsid w:val="00DD31F6"/>
    <w:rsid w:val="00DE3150"/>
    <w:rsid w:val="00DF5636"/>
    <w:rsid w:val="00E0115C"/>
    <w:rsid w:val="00E05EF4"/>
    <w:rsid w:val="00E15DD2"/>
    <w:rsid w:val="00E221C2"/>
    <w:rsid w:val="00E5132B"/>
    <w:rsid w:val="00E61850"/>
    <w:rsid w:val="00E704EF"/>
    <w:rsid w:val="00E81023"/>
    <w:rsid w:val="00E83EC7"/>
    <w:rsid w:val="00E910A7"/>
    <w:rsid w:val="00E93F07"/>
    <w:rsid w:val="00EB0C33"/>
    <w:rsid w:val="00EE4216"/>
    <w:rsid w:val="00EE4650"/>
    <w:rsid w:val="00EF1C7E"/>
    <w:rsid w:val="00F0736E"/>
    <w:rsid w:val="00F30DB7"/>
    <w:rsid w:val="00F40D19"/>
    <w:rsid w:val="00F67A02"/>
    <w:rsid w:val="00F752C2"/>
    <w:rsid w:val="00F77CB8"/>
    <w:rsid w:val="00F828A6"/>
    <w:rsid w:val="00F97B65"/>
    <w:rsid w:val="00FB15A0"/>
    <w:rsid w:val="00FB4822"/>
    <w:rsid w:val="00FC030A"/>
    <w:rsid w:val="00FC0B76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7E543A"/>
  <w15:docId w15:val="{068BF952-47A6-F349-A15F-AED0ED02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line="276" w:lineRule="auto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line="276" w:lineRule="auto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0736E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DefaultParagraphFont"/>
    <w:rsid w:val="00216971"/>
    <w:rPr>
      <w:color w:val="0000FF"/>
      <w:u w:val="single"/>
    </w:rPr>
  </w:style>
  <w:style w:type="paragraph" w:customStyle="1" w:styleId="Default">
    <w:name w:val="Default"/>
    <w:rsid w:val="002169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2CCD"/>
  </w:style>
  <w:style w:type="character" w:styleId="UnresolvedMention">
    <w:name w:val="Unresolved Mention"/>
    <w:basedOn w:val="DefaultParagraphFont"/>
    <w:uiPriority w:val="99"/>
    <w:semiHidden/>
    <w:unhideWhenUsed/>
    <w:rsid w:val="006A207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42F31"/>
  </w:style>
  <w:style w:type="character" w:styleId="FollowedHyperlink">
    <w:name w:val="FollowedHyperlink"/>
    <w:basedOn w:val="DefaultParagraphFont"/>
    <w:uiPriority w:val="99"/>
    <w:semiHidden/>
    <w:unhideWhenUsed/>
    <w:rsid w:val="00584AF4"/>
    <w:rPr>
      <w:color w:val="C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mero.25@os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ppo.osu.edu" TargetMode="External"/><Relationship Id="rId1" Type="http://schemas.openxmlformats.org/officeDocument/2006/relationships/hyperlink" Target="http://www.sppo.o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others.1\AppData\Local\Temp\Temp1_ohiostate-stationery.zip\BFOS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BFOS_LH_Preferred_rev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Mcgrothers, Melodie</dc:creator>
  <cp:lastModifiedBy>Hanlin, Deborah</cp:lastModifiedBy>
  <cp:revision>2</cp:revision>
  <cp:lastPrinted>2019-04-23T12:02:00Z</cp:lastPrinted>
  <dcterms:created xsi:type="dcterms:W3CDTF">2022-04-22T16:51:00Z</dcterms:created>
  <dcterms:modified xsi:type="dcterms:W3CDTF">2022-04-22T16:51:00Z</dcterms:modified>
</cp:coreProperties>
</file>